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B8" w:rsidRDefault="003C71B8" w:rsidP="003C71B8">
      <w:pPr>
        <w:pStyle w:val="a4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автономное </w:t>
      </w:r>
      <w:r w:rsidRPr="00224748">
        <w:rPr>
          <w:b/>
          <w:sz w:val="24"/>
        </w:rPr>
        <w:t xml:space="preserve">дошкольное образовательное учреждение </w:t>
      </w:r>
    </w:p>
    <w:p w:rsidR="003C71B8" w:rsidRPr="00224748" w:rsidRDefault="003C71B8" w:rsidP="003C71B8">
      <w:pPr>
        <w:pStyle w:val="a4"/>
        <w:jc w:val="center"/>
        <w:rPr>
          <w:b/>
          <w:sz w:val="24"/>
        </w:rPr>
      </w:pPr>
      <w:r w:rsidRPr="00224748">
        <w:rPr>
          <w:b/>
          <w:sz w:val="24"/>
        </w:rPr>
        <w:t xml:space="preserve">детский сад общеразвивающего вида с приоритетным осуществлением деятельности </w:t>
      </w:r>
    </w:p>
    <w:p w:rsidR="003C71B8" w:rsidRPr="00224748" w:rsidRDefault="003C71B8" w:rsidP="003C71B8">
      <w:pPr>
        <w:pStyle w:val="a4"/>
        <w:jc w:val="center"/>
        <w:rPr>
          <w:b/>
          <w:sz w:val="24"/>
        </w:rPr>
      </w:pPr>
      <w:r w:rsidRPr="00224748">
        <w:rPr>
          <w:b/>
          <w:sz w:val="24"/>
        </w:rPr>
        <w:t>по познавательно-речевому развитию воспитанников № 131</w:t>
      </w:r>
    </w:p>
    <w:p w:rsidR="003C71B8" w:rsidRDefault="003C71B8" w:rsidP="003C71B8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C71B8" w:rsidRDefault="003C71B8" w:rsidP="003C71B8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C71B8" w:rsidRPr="00971FED" w:rsidRDefault="003C71B8" w:rsidP="003C71B8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71FED">
        <w:rPr>
          <w:rFonts w:ascii="Liberation Serif" w:hAnsi="Liberation Serif" w:cs="Times New Roman"/>
          <w:sz w:val="28"/>
          <w:szCs w:val="28"/>
        </w:rPr>
        <w:t xml:space="preserve">Результаты </w:t>
      </w:r>
    </w:p>
    <w:p w:rsidR="003C71B8" w:rsidRDefault="003C71B8" w:rsidP="003C71B8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71FED">
        <w:rPr>
          <w:rFonts w:ascii="Liberation Serif" w:hAnsi="Liberation Serif" w:cs="Times New Roman"/>
          <w:sz w:val="28"/>
          <w:szCs w:val="28"/>
        </w:rPr>
        <w:t>уровней развития творческих способностей детей дошкольного возраста</w:t>
      </w:r>
    </w:p>
    <w:p w:rsidR="003C71B8" w:rsidRDefault="003C71B8" w:rsidP="003C71B8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C71B8" w:rsidRDefault="003C71B8" w:rsidP="003C71B8">
      <w:pPr>
        <w:widowControl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Возрастная группа________________________________________________</w:t>
      </w:r>
    </w:p>
    <w:p w:rsidR="003C71B8" w:rsidRDefault="003C71B8" w:rsidP="003C71B8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94"/>
        <w:gridCol w:w="2242"/>
        <w:gridCol w:w="1165"/>
        <w:gridCol w:w="1132"/>
        <w:gridCol w:w="1118"/>
        <w:gridCol w:w="1427"/>
        <w:gridCol w:w="1206"/>
        <w:gridCol w:w="1171"/>
      </w:tblGrid>
      <w:tr w:rsidR="003C71B8" w:rsidTr="003C71B8">
        <w:tc>
          <w:tcPr>
            <w:tcW w:w="594" w:type="dxa"/>
            <w:vMerge w:val="restart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2242" w:type="dxa"/>
            <w:vMerge w:val="restart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Имя, первая буква фамилии ребёнка</w:t>
            </w:r>
          </w:p>
        </w:tc>
        <w:tc>
          <w:tcPr>
            <w:tcW w:w="6048" w:type="dxa"/>
            <w:gridSpan w:val="5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Уровень развития критерия</w:t>
            </w:r>
          </w:p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(по диагностическим методикам)</w:t>
            </w:r>
          </w:p>
        </w:tc>
        <w:tc>
          <w:tcPr>
            <w:tcW w:w="1171" w:type="dxa"/>
            <w:vMerge w:val="restart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Общий уровень</w:t>
            </w:r>
          </w:p>
        </w:tc>
      </w:tr>
      <w:tr w:rsidR="003C71B8" w:rsidTr="003C71B8">
        <w:tc>
          <w:tcPr>
            <w:tcW w:w="594" w:type="dxa"/>
            <w:vMerge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  <w:vMerge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  <w:p w:rsidR="003C71B8" w:rsidRPr="00D021A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(«Лабиринт»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  <w:p w:rsidR="003C71B8" w:rsidRPr="00D021A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(М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 xml:space="preserve">атрицы </w:t>
            </w:r>
            <w:proofErr w:type="spellStart"/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Равена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  <w:p w:rsidR="003C71B8" w:rsidRPr="00D021A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«Шесть кругов»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  <w:p w:rsidR="003C71B8" w:rsidRPr="00D021A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</w:t>
            </w:r>
            <w:proofErr w:type="spellStart"/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Дорисовывание</w:t>
            </w:r>
            <w:proofErr w:type="spellEnd"/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 xml:space="preserve"> фигур»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  <w:p w:rsidR="003C71B8" w:rsidRPr="00D021A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«Рукавички»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71" w:type="dxa"/>
            <w:vMerge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C71B8" w:rsidTr="003C71B8">
        <w:tc>
          <w:tcPr>
            <w:tcW w:w="594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3C71B8" w:rsidRDefault="003C71B8" w:rsidP="00491711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07552E" w:rsidRDefault="0007552E">
      <w:bookmarkStart w:id="0" w:name="_GoBack"/>
      <w:bookmarkEnd w:id="0"/>
    </w:p>
    <w:sectPr w:rsidR="0007552E" w:rsidSect="003C71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B8"/>
    <w:rsid w:val="0007552E"/>
    <w:rsid w:val="003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454D"/>
  <w15:chartTrackingRefBased/>
  <w15:docId w15:val="{04B37C54-4B47-4277-A3B1-557A1B27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C71B8"/>
    <w:pPr>
      <w:tabs>
        <w:tab w:val="left" w:pos="43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C71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2020-05-27T11:18:00Z</dcterms:created>
  <dcterms:modified xsi:type="dcterms:W3CDTF">2020-05-27T11:29:00Z</dcterms:modified>
</cp:coreProperties>
</file>