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BE4A9F" w:rsidRPr="00BE4A9F" w:rsidRDefault="00D247A5" w:rsidP="00BE4A9F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247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099820"/>
            <wp:effectExtent l="0" t="0" r="9525" b="5080"/>
            <wp:docPr id="7" name="Рисунок 7" descr="C:\Users\в\Downloads\hello_html_m3c8c0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\Downloads\hello_html_m3c8c07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57" cy="111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A9F" w:rsidRPr="00BE4A9F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ПРОФИЛАКТИКА ПЛОСКОСТОПИЯ</w:t>
      </w:r>
    </w:p>
    <w:p w:rsidR="00290EE1" w:rsidRDefault="00BE4A9F" w:rsidP="002A4794">
      <w:pPr>
        <w:pStyle w:val="a3"/>
        <w:spacing w:after="300"/>
        <w:textAlignment w:val="baseline"/>
        <w:rPr>
          <w:sz w:val="28"/>
          <w:szCs w:val="28"/>
        </w:rPr>
      </w:pPr>
      <w:r w:rsidRPr="00BE4A9F">
        <w:rPr>
          <w:sz w:val="28"/>
          <w:szCs w:val="28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</w:t>
      </w:r>
      <w:r w:rsidR="002A4794" w:rsidRPr="002A4794">
        <w:rPr>
          <w:color w:val="000000"/>
          <w:sz w:val="28"/>
          <w:szCs w:val="28"/>
        </w:rPr>
        <w:t>Стопа ребенка более склонна к деформации, но она может легко возвращается в нормальное положение</w:t>
      </w:r>
      <w:r w:rsidR="002A4794">
        <w:rPr>
          <w:color w:val="000000"/>
          <w:sz w:val="28"/>
          <w:szCs w:val="28"/>
        </w:rPr>
        <w:t>.</w:t>
      </w:r>
      <w:r w:rsidR="002A4794" w:rsidRPr="002A4794">
        <w:rPr>
          <w:color w:val="000000"/>
          <w:sz w:val="28"/>
          <w:szCs w:val="28"/>
        </w:rPr>
        <w:t xml:space="preserve">Чем старше больной, тем меньше вероятности исправить такой дефект стопы.Такое нарушение, как плоскостопие, довольно серьезное, и в большинстве своем его легче предупредить, чем потом пытаться лечить. </w:t>
      </w:r>
      <w:r w:rsidRPr="002A4794">
        <w:rPr>
          <w:sz w:val="28"/>
          <w:szCs w:val="28"/>
        </w:rPr>
        <w:t>Поэтому профилактика плоскостопия в раннем возрасте имеет</w:t>
      </w:r>
      <w:r w:rsidRPr="00BE4A9F">
        <w:rPr>
          <w:sz w:val="28"/>
          <w:szCs w:val="28"/>
        </w:rPr>
        <w:t xml:space="preserve"> особое значение. Эта работа обязательно должна проводиться родителями дома.</w:t>
      </w:r>
    </w:p>
    <w:p w:rsidR="002A4794" w:rsidRPr="00290EE1" w:rsidRDefault="002A4794" w:rsidP="002A4794">
      <w:pPr>
        <w:pStyle w:val="a3"/>
        <w:spacing w:after="300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290EE1">
        <w:rPr>
          <w:rFonts w:eastAsia="Times New Roman"/>
          <w:color w:val="000000"/>
          <w:sz w:val="28"/>
          <w:szCs w:val="28"/>
          <w:lang w:eastAsia="ru-RU"/>
        </w:rPr>
        <w:t xml:space="preserve"> Выявление отклонения зиждется на результатах осмотра ортопедом. Окончательно диагноз определяется после изучения рентгена.</w:t>
      </w:r>
    </w:p>
    <w:p w:rsidR="002A4794" w:rsidRPr="002A4794" w:rsidRDefault="002A4794" w:rsidP="002A4794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первые проявления можно увидеть самостоятельно:</w:t>
      </w:r>
    </w:p>
    <w:p w:rsidR="002A4794" w:rsidRPr="002A4794" w:rsidRDefault="002A4794" w:rsidP="002A4794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обувь стоптана по внутренней поверхности;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быстро утомляются при движении и долгом стоянии;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дня наблюдается усталость в ногах, судороги, тяжесть;</w:t>
      </w:r>
    </w:p>
    <w:p w:rsidR="002A4794" w:rsidRPr="002A4794" w:rsidRDefault="002A4794" w:rsidP="00290EE1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отеки в лодыжках;</w:t>
      </w:r>
    </w:p>
    <w:p w:rsidR="002A4794" w:rsidRPr="002A4794" w:rsidRDefault="002A4794" w:rsidP="002A4794">
      <w:pPr>
        <w:numPr>
          <w:ilvl w:val="0"/>
          <w:numId w:val="1"/>
        </w:numPr>
        <w:spacing w:before="30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приходится покупать обувь размером больше из-за ширины.</w:t>
      </w:r>
    </w:p>
    <w:p w:rsidR="002A4794" w:rsidRDefault="002A4794" w:rsidP="00BE4A9F">
      <w:pPr>
        <w:rPr>
          <w:rFonts w:ascii="Times New Roman" w:hAnsi="Times New Roman" w:cs="Times New Roman"/>
          <w:sz w:val="28"/>
          <w:szCs w:val="28"/>
        </w:rPr>
      </w:pPr>
    </w:p>
    <w:p w:rsidR="00290EE1" w:rsidRPr="00290EE1" w:rsidRDefault="00290EE1" w:rsidP="00290EE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болезнь можно, придерживаясь следующих правил:</w:t>
      </w:r>
    </w:p>
    <w:p w:rsidR="00290EE1" w:rsidRPr="00290EE1" w:rsidRDefault="00290EE1" w:rsidP="00290EE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побольше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ходить босиком.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возможности следует отправиться на природу, и уделите несколько минут хождению босиком по траве, земле, гальке, хвойным иголкам. Это полезно всем людям с самого раннего возраста.</w:t>
      </w:r>
    </w:p>
    <w:p w:rsidR="00290EE1" w:rsidRPr="00290EE1" w:rsidRDefault="00290EE1" w:rsidP="00290EE1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давать ногам отдых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Это, в основном, касается взрослых. Нужно непременно найти время, буквально пять минут, чтобы позволить ногам отдохнуть.</w:t>
      </w:r>
    </w:p>
    <w:p w:rsidR="00290EE1" w:rsidRDefault="00290EE1" w:rsidP="008721F7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Ношение правильной обуви.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имеет отношение к предупреждению нарушения у детей. Для них необходимо покупать обувь, которая плотно 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удерживает ногу, которая не слетает и не давит. Пятка крохи должна быть удерживаться плотным задником. На подошве должен быть бугорок по центру (это дает возможность стопе перекатываться).</w:t>
      </w:r>
      <w:r w:rsidRPr="00BE4A9F">
        <w:rPr>
          <w:rFonts w:ascii="Times New Roman" w:hAnsi="Times New Roman" w:cs="Times New Roman"/>
          <w:sz w:val="28"/>
          <w:szCs w:val="28"/>
        </w:rPr>
        <w:t>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  <w:r w:rsidRPr="00BE4A9F">
        <w:rPr>
          <w:rFonts w:ascii="Times New Roman" w:hAnsi="Times New Roman" w:cs="Times New Roman"/>
          <w:sz w:val="28"/>
          <w:szCs w:val="28"/>
        </w:rPr>
        <w:br/>
        <w:t>Дети, страдающие плоскостопием, как правило, изнашивают внутреннюю сторону подошвы и каблука обуви.</w:t>
      </w:r>
      <w:r w:rsidRPr="00BE4A9F">
        <w:rPr>
          <w:rFonts w:ascii="Times New Roman" w:hAnsi="Times New Roman" w:cs="Times New Roman"/>
          <w:sz w:val="28"/>
          <w:szCs w:val="28"/>
        </w:rPr>
        <w:br/>
      </w:r>
      <w:r w:rsidR="00872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выполнять </w:t>
      </w:r>
      <w:r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</w:t>
      </w:r>
      <w:r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плоскостопия. Выделяя несколько минут в день, можно предупредить развитие нарушения. В качестве зарядки можно применять коврик для массажа. Так же для стоп необходим массаж.</w:t>
      </w:r>
    </w:p>
    <w:p w:rsidR="008721F7" w:rsidRDefault="00290EE1" w:rsidP="00872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A9F">
        <w:rPr>
          <w:rFonts w:ascii="Times New Roman" w:hAnsi="Times New Roman" w:cs="Times New Roman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  <w:r w:rsidRPr="00BE4A9F">
        <w:rPr>
          <w:rFonts w:ascii="Times New Roman" w:hAnsi="Times New Roman" w:cs="Times New Roman"/>
          <w:sz w:val="28"/>
          <w:szCs w:val="28"/>
        </w:rPr>
        <w:br/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  <w:r w:rsidRPr="00BE4A9F">
        <w:rPr>
          <w:rFonts w:ascii="Times New Roman" w:hAnsi="Times New Roman" w:cs="Times New Roman"/>
          <w:sz w:val="28"/>
          <w:szCs w:val="28"/>
        </w:rPr>
        <w:br/>
        <w:t xml:space="preserve">Главное назначение корректирующих упражнений </w:t>
      </w:r>
      <w:r w:rsidR="00BC2DB3" w:rsidRPr="00BE4A9F">
        <w:rPr>
          <w:rFonts w:ascii="Times New Roman" w:hAnsi="Times New Roman" w:cs="Times New Roman"/>
          <w:sz w:val="28"/>
          <w:szCs w:val="28"/>
        </w:rPr>
        <w:t>–укрепление</w:t>
      </w:r>
      <w:r w:rsidRPr="00BE4A9F">
        <w:rPr>
          <w:rFonts w:ascii="Times New Roman" w:hAnsi="Times New Roman" w:cs="Times New Roman"/>
          <w:sz w:val="28"/>
          <w:szCs w:val="28"/>
        </w:rPr>
        <w:t xml:space="preserve"> всего связочно-мышечного аппарата стопы и голени на фоне общего развития и укрепления организма ребенка.</w:t>
      </w:r>
    </w:p>
    <w:p w:rsidR="00290EE1" w:rsidRPr="00290EE1" w:rsidRDefault="008721F7" w:rsidP="008721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90EE1"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 </w:t>
      </w:r>
      <w:r w:rsidR="00290EE1" w:rsidRPr="00290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следить за осанкой и правильным положением стоп</w:t>
      </w:r>
      <w:r w:rsidR="00290EE1" w:rsidRPr="00290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ходьбе, а так же при стоянии. Стопы должны быть расположены почти параллельно друг другу и опираться на наружные края подошвы.</w:t>
      </w:r>
    </w:p>
    <w:p w:rsidR="00BC2DB3" w:rsidRDefault="00BC2DB3" w:rsidP="00507531">
      <w:pPr>
        <w:spacing w:before="300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BE4A9F">
        <w:rPr>
          <w:rFonts w:ascii="Times New Roman" w:hAnsi="Times New Roman" w:cs="Times New Roman"/>
          <w:sz w:val="28"/>
          <w:szCs w:val="28"/>
        </w:rPr>
        <w:t>выработать</w:t>
      </w:r>
      <w:r w:rsidR="00BE4A9F" w:rsidRPr="00BE4A9F">
        <w:rPr>
          <w:rFonts w:ascii="Times New Roman" w:hAnsi="Times New Roman" w:cs="Times New Roman"/>
          <w:sz w:val="28"/>
          <w:szCs w:val="28"/>
        </w:rPr>
        <w:t xml:space="preserve">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  <w:t>Специально подобранные общеукрепляющие упражнения служат фундаментом, на котором строится локальная коррекция стопы.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</w:p>
    <w:p w:rsidR="008721F7" w:rsidRDefault="00BE4A9F" w:rsidP="00507531">
      <w:p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C2DB3">
        <w:rPr>
          <w:rFonts w:ascii="Times New Roman" w:hAnsi="Times New Roman" w:cs="Times New Roman"/>
          <w:i/>
          <w:sz w:val="28"/>
          <w:szCs w:val="28"/>
        </w:rPr>
        <w:t>Упражнения для коррекции стопы</w:t>
      </w:r>
      <w:r w:rsidRPr="00BC2DB3">
        <w:rPr>
          <w:rFonts w:ascii="Times New Roman" w:hAnsi="Times New Roman" w:cs="Times New Roman"/>
          <w:i/>
          <w:sz w:val="28"/>
          <w:szCs w:val="28"/>
        </w:rPr>
        <w:br/>
      </w:r>
      <w:r w:rsidRPr="00BE4A9F">
        <w:rPr>
          <w:rFonts w:ascii="Times New Roman" w:hAnsi="Times New Roman" w:cs="Times New Roman"/>
          <w:sz w:val="28"/>
          <w:szCs w:val="28"/>
        </w:rPr>
        <w:t>1. Ходьба на носках в среднем темпе в течение 1–3 минут.</w:t>
      </w:r>
      <w:r w:rsidRPr="00BE4A9F">
        <w:rPr>
          <w:rFonts w:ascii="Times New Roman" w:hAnsi="Times New Roman" w:cs="Times New Roman"/>
          <w:sz w:val="28"/>
          <w:szCs w:val="28"/>
        </w:rPr>
        <w:br/>
        <w:t>2. Ходьба на наружных краях стоп в среднем темпе в течение 2–5 минут.</w:t>
      </w:r>
      <w:r w:rsidRPr="00BE4A9F">
        <w:rPr>
          <w:rFonts w:ascii="Times New Roman" w:hAnsi="Times New Roman" w:cs="Times New Roman"/>
          <w:sz w:val="28"/>
          <w:szCs w:val="28"/>
        </w:rPr>
        <w:br/>
        <w:t>3. Медленная ходьба на носках по наклонной плоскости.</w:t>
      </w:r>
    </w:p>
    <w:p w:rsidR="00507531" w:rsidRPr="00507531" w:rsidRDefault="00507531" w:rsidP="00507531">
      <w:p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7531">
        <w:rPr>
          <w:rFonts w:ascii="Times New Roman" w:hAnsi="Times New Roman" w:cs="Times New Roman"/>
          <w:sz w:val="28"/>
          <w:szCs w:val="28"/>
        </w:rPr>
        <w:t>4.</w:t>
      </w:r>
      <w:r w:rsidRPr="0050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на месте. Носки не отрывать, отрывать пятки как можно выше.</w:t>
      </w:r>
    </w:p>
    <w:p w:rsidR="008721F7" w:rsidRDefault="00507531" w:rsidP="00BE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36FA9">
        <w:rPr>
          <w:rFonts w:ascii="Times New Roman" w:hAnsi="Times New Roman" w:cs="Times New Roman"/>
          <w:sz w:val="28"/>
          <w:szCs w:val="28"/>
        </w:rPr>
        <w:t xml:space="preserve"> Ходьба по палке, ходить перекатом с пятки на носок.</w:t>
      </w:r>
    </w:p>
    <w:p w:rsidR="00E36FA9" w:rsidRDefault="00507531" w:rsidP="00BE4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E4A9F" w:rsidRPr="00BE4A9F">
        <w:rPr>
          <w:rFonts w:ascii="Times New Roman" w:hAnsi="Times New Roman" w:cs="Times New Roman"/>
          <w:sz w:val="28"/>
          <w:szCs w:val="28"/>
        </w:rPr>
        <w:t>. Катание мяча поочередно одной и другой ногой.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BE4A9F" w:rsidRPr="00BE4A9F">
        <w:rPr>
          <w:rFonts w:ascii="Times New Roman" w:hAnsi="Times New Roman" w:cs="Times New Roman"/>
          <w:sz w:val="28"/>
          <w:szCs w:val="28"/>
        </w:rPr>
        <w:t>. Катание обруча пальцами ног (поочередно) в течение 2–4 минут.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="00BE4A9F" w:rsidRPr="00BE4A9F">
        <w:rPr>
          <w:rFonts w:ascii="Times New Roman" w:hAnsi="Times New Roman" w:cs="Times New Roman"/>
          <w:sz w:val="28"/>
          <w:szCs w:val="28"/>
        </w:rPr>
        <w:t>. Медленные приседания на гимнастической палке с опорой на стул.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="00BE4A9F" w:rsidRPr="00BE4A9F">
        <w:rPr>
          <w:rFonts w:ascii="Times New Roman" w:hAnsi="Times New Roman" w:cs="Times New Roman"/>
          <w:sz w:val="28"/>
          <w:szCs w:val="28"/>
        </w:rPr>
        <w:t xml:space="preserve">. Медленные приседания на мяче с опорой на стул или балансируя </w:t>
      </w:r>
      <w:r w:rsidR="00BE4A9F" w:rsidRPr="00BE4A9F">
        <w:rPr>
          <w:rFonts w:ascii="Times New Roman" w:hAnsi="Times New Roman" w:cs="Times New Roman"/>
          <w:sz w:val="28"/>
          <w:szCs w:val="28"/>
        </w:rPr>
        <w:lastRenderedPageBreak/>
        <w:t>разведенными в сторону руками.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BE4A9F" w:rsidRPr="00BE4A9F">
        <w:rPr>
          <w:rFonts w:ascii="Times New Roman" w:hAnsi="Times New Roman" w:cs="Times New Roman"/>
          <w:sz w:val="28"/>
          <w:szCs w:val="28"/>
        </w:rPr>
        <w:t>. Сгибание и разгибание стоп в положении сидя на стуле.</w:t>
      </w:r>
      <w:r w:rsidR="00BE4A9F" w:rsidRPr="00BE4A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BE4A9F" w:rsidRPr="00BE4A9F">
        <w:rPr>
          <w:rFonts w:ascii="Times New Roman" w:hAnsi="Times New Roman" w:cs="Times New Roman"/>
          <w:sz w:val="28"/>
          <w:szCs w:val="28"/>
        </w:rPr>
        <w:t>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E36FA9" w:rsidRPr="00E36FA9" w:rsidRDefault="00E36FA9" w:rsidP="00E36FA9">
      <w:pPr>
        <w:rPr>
          <w:rFonts w:ascii="Times New Roman" w:hAnsi="Times New Roman" w:cs="Times New Roman"/>
          <w:sz w:val="28"/>
          <w:szCs w:val="28"/>
        </w:rPr>
      </w:pPr>
      <w:r w:rsidRPr="00E36FA9">
        <w:rPr>
          <w:rFonts w:ascii="Times New Roman" w:hAnsi="Times New Roman" w:cs="Times New Roman"/>
          <w:sz w:val="28"/>
          <w:szCs w:val="28"/>
        </w:rPr>
        <w:t>12. В емкость положить гладких речных камешков и налить теплой воды. Посадить малыша, ножки опустить в воду. Пусть он перебирает их, захватывает пальчиками. В конце процедуры пусть походит по камням.</w:t>
      </w:r>
    </w:p>
    <w:p w:rsidR="00E36FA9" w:rsidRPr="00E36FA9" w:rsidRDefault="00E36FA9" w:rsidP="00E36FA9">
      <w:pPr>
        <w:rPr>
          <w:rFonts w:ascii="Times New Roman" w:hAnsi="Times New Roman" w:cs="Times New Roman"/>
          <w:sz w:val="28"/>
          <w:szCs w:val="28"/>
        </w:rPr>
      </w:pPr>
      <w:r w:rsidRPr="00E36FA9">
        <w:rPr>
          <w:rFonts w:ascii="Times New Roman" w:hAnsi="Times New Roman" w:cs="Times New Roman"/>
          <w:sz w:val="28"/>
          <w:szCs w:val="28"/>
        </w:rPr>
        <w:t>13.Перед кроваткой положить резиновый коврик с неоднородной поверхностью, пусть она будет «колючей». Первое, что сделает малыш утром — простые, но крайне важные, упражнения при плоскостопии у детей.</w:t>
      </w:r>
    </w:p>
    <w:p w:rsidR="00BE4A9F" w:rsidRDefault="00BE4A9F" w:rsidP="00E36FA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BE4A9F">
        <w:rPr>
          <w:rFonts w:ascii="Times New Roman" w:hAnsi="Times New Roman" w:cs="Times New Roman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  <w:r w:rsidRPr="00BE4A9F">
        <w:rPr>
          <w:rFonts w:ascii="Times New Roman" w:hAnsi="Times New Roman" w:cs="Times New Roman"/>
          <w:sz w:val="28"/>
          <w:szCs w:val="28"/>
        </w:rPr>
        <w:br/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  <w:r w:rsidRPr="00BE4A9F">
        <w:rPr>
          <w:rFonts w:ascii="Times New Roman" w:hAnsi="Times New Roman" w:cs="Times New Roman"/>
          <w:sz w:val="28"/>
          <w:szCs w:val="28"/>
        </w:rPr>
        <w:br/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</w:t>
      </w:r>
      <w:r w:rsidR="00CD2428">
        <w:rPr>
          <w:rFonts w:ascii="Times New Roman" w:hAnsi="Times New Roman" w:cs="Times New Roman"/>
          <w:sz w:val="28"/>
          <w:szCs w:val="28"/>
        </w:rPr>
        <w:t xml:space="preserve"> коньках и лыжах, играть в</w:t>
      </w:r>
      <w:r w:rsidRPr="00BE4A9F">
        <w:rPr>
          <w:rFonts w:ascii="Times New Roman" w:hAnsi="Times New Roman" w:cs="Times New Roman"/>
          <w:sz w:val="28"/>
          <w:szCs w:val="28"/>
        </w:rPr>
        <w:t xml:space="preserve"> подвижные игры.</w:t>
      </w:r>
    </w:p>
    <w:p w:rsidR="00290827" w:rsidRPr="00290827" w:rsidRDefault="00341743" w:rsidP="00E36FA9">
      <w:pPr>
        <w:rPr>
          <w:rFonts w:ascii="Times New Roman" w:hAnsi="Times New Roman" w:cs="Times New Roman"/>
          <w:sz w:val="28"/>
          <w:szCs w:val="28"/>
        </w:rPr>
      </w:pPr>
      <w:r w:rsidRPr="003417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2886075"/>
            <wp:effectExtent l="0" t="0" r="0" b="0"/>
            <wp:docPr id="10" name="Рисунок 10" descr="C:\Users\в\Downloads\list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\Downloads\listj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20" cy="291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90A" w:rsidRPr="0098290A" w:rsidRDefault="0098290A" w:rsidP="00610250">
      <w:pPr>
        <w:jc w:val="right"/>
        <w:rPr>
          <w:rFonts w:ascii="Times New Roman" w:hAnsi="Times New Roman" w:cs="Times New Roman"/>
          <w:sz w:val="24"/>
          <w:szCs w:val="24"/>
        </w:rPr>
      </w:pPr>
      <w:r w:rsidRPr="0098290A">
        <w:rPr>
          <w:rFonts w:ascii="Times New Roman" w:hAnsi="Times New Roman" w:cs="Times New Roman"/>
          <w:sz w:val="24"/>
          <w:szCs w:val="24"/>
        </w:rPr>
        <w:t>Подготовила инструктор физ.</w:t>
      </w:r>
    </w:p>
    <w:p w:rsidR="0098290A" w:rsidRPr="0098290A" w:rsidRDefault="0098290A" w:rsidP="0061025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290A">
        <w:rPr>
          <w:rFonts w:ascii="Times New Roman" w:hAnsi="Times New Roman" w:cs="Times New Roman"/>
          <w:sz w:val="24"/>
          <w:szCs w:val="24"/>
        </w:rPr>
        <w:t xml:space="preserve">                         Малышева Ю</w:t>
      </w:r>
      <w:r w:rsidR="00610250">
        <w:rPr>
          <w:rFonts w:ascii="Times New Roman" w:hAnsi="Times New Roman" w:cs="Times New Roman"/>
          <w:sz w:val="24"/>
          <w:szCs w:val="24"/>
        </w:rPr>
        <w:t>.</w:t>
      </w:r>
      <w:r w:rsidRPr="0098290A">
        <w:rPr>
          <w:rFonts w:ascii="Times New Roman" w:hAnsi="Times New Roman" w:cs="Times New Roman"/>
          <w:sz w:val="24"/>
          <w:szCs w:val="24"/>
        </w:rPr>
        <w:t>В.</w:t>
      </w:r>
    </w:p>
    <w:p w:rsidR="007A2C51" w:rsidRPr="00BE4A9F" w:rsidRDefault="007A2C51" w:rsidP="00BE4A9F">
      <w:pPr>
        <w:rPr>
          <w:rFonts w:ascii="Times New Roman" w:hAnsi="Times New Roman" w:cs="Times New Roman"/>
          <w:sz w:val="28"/>
          <w:szCs w:val="28"/>
        </w:rPr>
      </w:pPr>
    </w:p>
    <w:sectPr w:rsidR="007A2C51" w:rsidRPr="00BE4A9F" w:rsidSect="00BE4A9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087C"/>
    <w:multiLevelType w:val="multilevel"/>
    <w:tmpl w:val="504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84D0F"/>
    <w:multiLevelType w:val="multilevel"/>
    <w:tmpl w:val="FE24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35BAC"/>
    <w:multiLevelType w:val="multilevel"/>
    <w:tmpl w:val="1DE2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E4A9F"/>
    <w:rsid w:val="000954DE"/>
    <w:rsid w:val="00290827"/>
    <w:rsid w:val="00290EE1"/>
    <w:rsid w:val="002A4794"/>
    <w:rsid w:val="00341743"/>
    <w:rsid w:val="004222DC"/>
    <w:rsid w:val="00507531"/>
    <w:rsid w:val="00610250"/>
    <w:rsid w:val="007A2C51"/>
    <w:rsid w:val="008721F7"/>
    <w:rsid w:val="0098290A"/>
    <w:rsid w:val="00BC2DB3"/>
    <w:rsid w:val="00BE4A9F"/>
    <w:rsid w:val="00C42971"/>
    <w:rsid w:val="00CD2428"/>
    <w:rsid w:val="00D247A5"/>
    <w:rsid w:val="00D822F5"/>
    <w:rsid w:val="00E3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794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Заведующая</cp:lastModifiedBy>
  <cp:revision>8</cp:revision>
  <dcterms:created xsi:type="dcterms:W3CDTF">2017-10-14T17:03:00Z</dcterms:created>
  <dcterms:modified xsi:type="dcterms:W3CDTF">2017-10-19T08:52:00Z</dcterms:modified>
</cp:coreProperties>
</file>