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EC" w:rsidRDefault="00153B1B" w:rsidP="00153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права ребенка в детском саду</w:t>
      </w:r>
    </w:p>
    <w:p w:rsidR="00153B1B" w:rsidRDefault="00153B1B" w:rsidP="00153B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№273</w:t>
      </w:r>
      <w:r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 РФ»</w:t>
      </w:r>
    </w:p>
    <w:p w:rsidR="00153B1B" w:rsidRDefault="00153B1B" w:rsidP="00153B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охрану жизни, сохранение и укрепление здоровья </w:t>
      </w:r>
      <w:r w:rsidR="00DD49F4">
        <w:rPr>
          <w:rFonts w:ascii="Times New Roman" w:hAnsi="Times New Roman" w:cs="Times New Roman"/>
          <w:sz w:val="28"/>
          <w:szCs w:val="28"/>
        </w:rPr>
        <w:t>(ст.34 п.9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9F4">
        <w:rPr>
          <w:rFonts w:ascii="Times New Roman" w:hAnsi="Times New Roman" w:cs="Times New Roman"/>
          <w:sz w:val="28"/>
          <w:szCs w:val="28"/>
        </w:rPr>
        <w:t>ст.41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9F4">
        <w:rPr>
          <w:rFonts w:ascii="Times New Roman" w:hAnsi="Times New Roman" w:cs="Times New Roman"/>
          <w:sz w:val="28"/>
          <w:szCs w:val="28"/>
        </w:rPr>
        <w:t>п.14</w:t>
      </w:r>
      <w:r>
        <w:rPr>
          <w:rFonts w:ascii="Times New Roman" w:hAnsi="Times New Roman" w:cs="Times New Roman"/>
          <w:sz w:val="28"/>
          <w:szCs w:val="28"/>
        </w:rPr>
        <w:t>, ст.64</w:t>
      </w:r>
      <w:r w:rsidR="00DD49F4">
        <w:rPr>
          <w:rFonts w:ascii="Times New Roman" w:hAnsi="Times New Roman" w:cs="Times New Roman"/>
          <w:sz w:val="28"/>
          <w:szCs w:val="28"/>
        </w:rPr>
        <w:t xml:space="preserve"> п.1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3B1B" w:rsidRDefault="00DD49F4" w:rsidP="00153B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общедоступное и бесплатное образование (ст.5), разностороннее развитие ребенка с учетом его возрастных и индивидуальных особенностей (ст.64 п.2)</w:t>
      </w:r>
    </w:p>
    <w:p w:rsidR="00DD49F4" w:rsidRDefault="00DD49F4" w:rsidP="00153B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развитие творческих способностей и интересов, включая участие в конкурсах, олимпиадах, выставках, смотрах, физкультурных мероприятиях, спортивных мероприятиях и других массовых мероприятиях (ст.34 п.22)</w:t>
      </w:r>
    </w:p>
    <w:p w:rsidR="00DD49F4" w:rsidRDefault="00DD49F4" w:rsidP="00153B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уважение человеческого достоинства, защиту от всех форм физического и психического насилия, оскорбления личности (ст.34 п.9)</w:t>
      </w:r>
    </w:p>
    <w:p w:rsidR="00DD49F4" w:rsidRDefault="00DD49F4" w:rsidP="00153B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психолого-педагогическую помощь (ст.42)</w:t>
      </w:r>
    </w:p>
    <w:p w:rsidR="00DD49F4" w:rsidRDefault="00FE59B4" w:rsidP="00153B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защиту интересов и нужд ребенка (ст.45)</w:t>
      </w:r>
    </w:p>
    <w:p w:rsidR="00FE59B4" w:rsidRPr="00153B1B" w:rsidRDefault="00FE59B4" w:rsidP="00153B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полноценное 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( ст.</w:t>
      </w:r>
      <w:proofErr w:type="gramEnd"/>
      <w:r>
        <w:rPr>
          <w:rFonts w:ascii="Times New Roman" w:hAnsi="Times New Roman" w:cs="Times New Roman"/>
          <w:sz w:val="28"/>
          <w:szCs w:val="28"/>
        </w:rPr>
        <w:t>37, ст.41 п.2)</w:t>
      </w:r>
      <w:bookmarkStart w:id="0" w:name="_GoBack"/>
      <w:bookmarkEnd w:id="0"/>
    </w:p>
    <w:sectPr w:rsidR="00FE59B4" w:rsidRPr="0015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823CA"/>
    <w:multiLevelType w:val="hybridMultilevel"/>
    <w:tmpl w:val="A6F2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1B"/>
    <w:rsid w:val="00153B1B"/>
    <w:rsid w:val="00A82FEC"/>
    <w:rsid w:val="00DD49F4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B026"/>
  <w15:chartTrackingRefBased/>
  <w15:docId w15:val="{AA6C3FCC-59B9-47FA-A487-7FE54536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5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2018-03-14T09:24:00Z</cp:lastPrinted>
  <dcterms:created xsi:type="dcterms:W3CDTF">2018-03-14T08:13:00Z</dcterms:created>
  <dcterms:modified xsi:type="dcterms:W3CDTF">2018-03-14T09:24:00Z</dcterms:modified>
</cp:coreProperties>
</file>